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83" w:rsidRDefault="000F4583" w:rsidP="000F4583">
      <w:pPr>
        <w:jc w:val="center"/>
        <w:rPr>
          <w:rFonts w:ascii="Times New Roman" w:hAnsi="Times New Roman"/>
          <w:b/>
          <w:sz w:val="32"/>
          <w:szCs w:val="32"/>
        </w:rPr>
      </w:pPr>
    </w:p>
    <w:p w:rsidR="000F4583" w:rsidRDefault="000F4583" w:rsidP="000F4583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0F4583" w:rsidRDefault="000F4583" w:rsidP="000F45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МУНИЦИПАЛЬНОГО ОБРАЗОВАНИЯ</w:t>
      </w:r>
    </w:p>
    <w:p w:rsidR="000F4583" w:rsidRDefault="000F4583" w:rsidP="000F45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НОВОКУБАНСКИЙ РАЙОН</w:t>
      </w:r>
    </w:p>
    <w:p w:rsidR="000F4583" w:rsidRDefault="000F4583" w:rsidP="000F4583">
      <w:pPr>
        <w:rPr>
          <w:rFonts w:ascii="Times New Roman" w:hAnsi="Times New Roman"/>
          <w:sz w:val="28"/>
          <w:szCs w:val="28"/>
        </w:rPr>
      </w:pPr>
    </w:p>
    <w:p w:rsidR="000F4583" w:rsidRDefault="000F4583" w:rsidP="000F4583">
      <w:pPr>
        <w:rPr>
          <w:rFonts w:ascii="Times New Roman" w:hAnsi="Times New Roman"/>
          <w:sz w:val="28"/>
          <w:szCs w:val="28"/>
        </w:rPr>
      </w:pPr>
    </w:p>
    <w:p w:rsidR="000F4583" w:rsidRPr="000F4583" w:rsidRDefault="000F4583" w:rsidP="000F45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0F458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2.11</w:t>
      </w:r>
      <w:r>
        <w:rPr>
          <w:rFonts w:ascii="Times New Roman" w:hAnsi="Times New Roman"/>
          <w:sz w:val="28"/>
          <w:szCs w:val="28"/>
        </w:rPr>
        <w:t xml:space="preserve">.2018 года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381</w:t>
      </w:r>
    </w:p>
    <w:p w:rsidR="000F4583" w:rsidRDefault="000F4583" w:rsidP="000F4583">
      <w:pPr>
        <w:rPr>
          <w:rFonts w:ascii="Times New Roman" w:hAnsi="Times New Roman"/>
          <w:sz w:val="28"/>
          <w:szCs w:val="28"/>
        </w:rPr>
      </w:pPr>
    </w:p>
    <w:p w:rsidR="000F4583" w:rsidRPr="000F4583" w:rsidRDefault="000F4583" w:rsidP="000F4583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овокубанск</w:t>
      </w:r>
      <w:proofErr w:type="spellEnd"/>
    </w:p>
    <w:p w:rsidR="00D17DC9" w:rsidRPr="005C0587" w:rsidRDefault="00D17DC9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/>
          <w:b/>
          <w:sz w:val="28"/>
          <w:szCs w:val="28"/>
        </w:rPr>
        <w:t>291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755AA3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634F63" w:rsidRPr="00634F63">
        <w:rPr>
          <w:b/>
          <w:snapToGrid w:val="0"/>
          <w:szCs w:val="28"/>
          <w:lang w:val="ru-RU"/>
        </w:rPr>
        <w:t>8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201</w:t>
      </w:r>
      <w:r w:rsidR="00634F63" w:rsidRPr="00634F63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644687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742DF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Новокубанский район от 21 декабря 2017 года № 291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2019 и 2020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(с изменениями  от 25 января  2018 года № 306, от 15 февраля 2018 года № 313, от 15 марта 2018 года № 317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, от 19 апреля 2018 года № 329</w:t>
      </w:r>
      <w:r w:rsidR="001B7A52">
        <w:rPr>
          <w:rFonts w:ascii="Times New Roman" w:hAnsi="Times New Roman" w:cs="Times New Roman"/>
          <w:snapToGrid w:val="0"/>
          <w:sz w:val="28"/>
          <w:szCs w:val="28"/>
        </w:rPr>
        <w:t>, от 24 мая 2018</w:t>
      </w:r>
      <w:proofErr w:type="gramEnd"/>
      <w:r w:rsidR="001B7A52">
        <w:rPr>
          <w:rFonts w:ascii="Times New Roman" w:hAnsi="Times New Roman" w:cs="Times New Roman"/>
          <w:snapToGrid w:val="0"/>
          <w:sz w:val="28"/>
          <w:szCs w:val="28"/>
        </w:rPr>
        <w:t xml:space="preserve"> года № 341</w:t>
      </w:r>
      <w:r w:rsidR="002D4DBD">
        <w:rPr>
          <w:rFonts w:ascii="Times New Roman" w:hAnsi="Times New Roman" w:cs="Times New Roman"/>
          <w:snapToGrid w:val="0"/>
          <w:sz w:val="28"/>
          <w:szCs w:val="28"/>
        </w:rPr>
        <w:t>, от 21 июня 2018 года № 352</w:t>
      </w:r>
      <w:r w:rsidR="005C0587">
        <w:rPr>
          <w:rFonts w:ascii="Times New Roman" w:hAnsi="Times New Roman" w:cs="Times New Roman"/>
          <w:snapToGrid w:val="0"/>
          <w:sz w:val="28"/>
          <w:szCs w:val="28"/>
        </w:rPr>
        <w:t>,                 от 16 августа 2018 года № 365</w:t>
      </w:r>
      <w:r w:rsidR="00D17DC9">
        <w:rPr>
          <w:rFonts w:ascii="Times New Roman" w:hAnsi="Times New Roman" w:cs="Times New Roman"/>
          <w:snapToGrid w:val="0"/>
          <w:sz w:val="28"/>
          <w:szCs w:val="28"/>
        </w:rPr>
        <w:t>, от 20 сентября 2018 года № 370</w:t>
      </w:r>
      <w:r>
        <w:rPr>
          <w:rFonts w:ascii="Times New Roman" w:hAnsi="Times New Roman" w:cs="Times New Roman"/>
          <w:snapToGrid w:val="0"/>
          <w:sz w:val="28"/>
          <w:szCs w:val="28"/>
        </w:rPr>
        <w:t>) следующие  изменения и дополнения:</w:t>
      </w:r>
    </w:p>
    <w:p w:rsidR="00E64BF2" w:rsidRDefault="00E64BF2" w:rsidP="00E64BF2">
      <w:pPr>
        <w:ind w:firstLine="851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основные характеристики  бюджета муниципального образования Новокубанский район на 2018 год: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116150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D17DC9">
        <w:rPr>
          <w:rFonts w:ascii="Times New Roman" w:hAnsi="Times New Roman" w:cs="Times New Roman"/>
          <w:color w:val="000000"/>
          <w:sz w:val="28"/>
          <w:szCs w:val="28"/>
        </w:rPr>
        <w:t>1 5</w:t>
      </w:r>
      <w:r w:rsidR="00197E4A">
        <w:rPr>
          <w:rFonts w:ascii="Times New Roman" w:hAnsi="Times New Roman" w:cs="Times New Roman"/>
          <w:color w:val="000000"/>
          <w:sz w:val="28"/>
          <w:szCs w:val="28"/>
        </w:rPr>
        <w:t>81</w:t>
      </w:r>
      <w:r w:rsidR="00D17DC9">
        <w:rPr>
          <w:rFonts w:ascii="Times New Roman" w:hAnsi="Times New Roman" w:cs="Times New Roman"/>
          <w:color w:val="000000"/>
          <w:sz w:val="28"/>
          <w:szCs w:val="28"/>
        </w:rPr>
        <w:t> 428,7</w:t>
      </w:r>
      <w:r w:rsidR="001B7A52" w:rsidRPr="00116150">
        <w:rPr>
          <w:b/>
          <w:bCs/>
          <w:color w:val="000000"/>
        </w:rPr>
        <w:t xml:space="preserve"> </w:t>
      </w:r>
      <w:r w:rsidR="00AB13E2" w:rsidRPr="00116150">
        <w:rPr>
          <w:rFonts w:ascii="Times New Roman" w:hAnsi="Times New Roman" w:cs="Times New Roman"/>
          <w:sz w:val="28"/>
          <w:szCs w:val="28"/>
        </w:rPr>
        <w:t>тысяч</w:t>
      </w:r>
      <w:r w:rsidRPr="0011615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197E4A">
        <w:rPr>
          <w:rFonts w:ascii="Times New Roman" w:hAnsi="Times New Roman" w:cs="Times New Roman"/>
          <w:sz w:val="28"/>
          <w:szCs w:val="28"/>
        </w:rPr>
        <w:t>во</w:t>
      </w:r>
      <w:r w:rsidR="00D17DC9"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197E4A">
        <w:rPr>
          <w:rFonts w:ascii="Times New Roman" w:hAnsi="Times New Roman" w:cs="Times New Roman"/>
          <w:sz w:val="28"/>
          <w:szCs w:val="28"/>
        </w:rPr>
        <w:t>один миллион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D17DC9">
        <w:rPr>
          <w:rFonts w:ascii="Times New Roman" w:hAnsi="Times New Roman" w:cs="Times New Roman"/>
          <w:sz w:val="28"/>
          <w:szCs w:val="28"/>
        </w:rPr>
        <w:t>четыреста двадцать восемь</w:t>
      </w:r>
      <w:r w:rsidR="007E56A0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404DB9" w:rsidRPr="00116150">
        <w:rPr>
          <w:rFonts w:ascii="Times New Roman" w:hAnsi="Times New Roman" w:cs="Times New Roman"/>
          <w:sz w:val="28"/>
          <w:szCs w:val="28"/>
        </w:rPr>
        <w:t>тысяч</w:t>
      </w:r>
      <w:r w:rsidR="00127382">
        <w:rPr>
          <w:rFonts w:ascii="Times New Roman" w:hAnsi="Times New Roman" w:cs="Times New Roman"/>
          <w:sz w:val="28"/>
          <w:szCs w:val="28"/>
        </w:rPr>
        <w:t xml:space="preserve"> </w:t>
      </w:r>
      <w:r w:rsidR="00D17DC9">
        <w:rPr>
          <w:rFonts w:ascii="Times New Roman" w:hAnsi="Times New Roman" w:cs="Times New Roman"/>
          <w:sz w:val="28"/>
          <w:szCs w:val="28"/>
        </w:rPr>
        <w:t>семьсот</w:t>
      </w:r>
      <w:r w:rsidRPr="00116150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197E4A">
        <w:rPr>
          <w:rFonts w:ascii="Times New Roman" w:hAnsi="Times New Roman" w:cs="Times New Roman"/>
          <w:sz w:val="28"/>
          <w:szCs w:val="28"/>
        </w:rPr>
        <w:t> 593</w:t>
      </w:r>
      <w:r w:rsidR="000B3AC5">
        <w:rPr>
          <w:rFonts w:ascii="Times New Roman" w:hAnsi="Times New Roman" w:cs="Times New Roman"/>
          <w:sz w:val="28"/>
          <w:szCs w:val="28"/>
        </w:rPr>
        <w:t> 645,2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AB13E2">
        <w:rPr>
          <w:rFonts w:ascii="Times New Roman" w:hAnsi="Times New Roman" w:cs="Times New Roman"/>
          <w:sz w:val="28"/>
          <w:szCs w:val="28"/>
        </w:rPr>
        <w:t>тысяч</w:t>
      </w:r>
      <w:r w:rsidR="00B86512">
        <w:rPr>
          <w:rFonts w:ascii="Times New Roman" w:hAnsi="Times New Roman" w:cs="Times New Roman"/>
          <w:sz w:val="28"/>
          <w:szCs w:val="28"/>
        </w:rPr>
        <w:t xml:space="preserve"> (один миллиард пятьсот </w:t>
      </w:r>
      <w:r w:rsidR="000B3AC5">
        <w:rPr>
          <w:rFonts w:ascii="Times New Roman" w:hAnsi="Times New Roman" w:cs="Times New Roman"/>
          <w:sz w:val="28"/>
          <w:szCs w:val="28"/>
        </w:rPr>
        <w:t xml:space="preserve">девяносто </w:t>
      </w:r>
      <w:r w:rsidR="00197E4A">
        <w:rPr>
          <w:rFonts w:ascii="Times New Roman" w:hAnsi="Times New Roman" w:cs="Times New Roman"/>
          <w:sz w:val="28"/>
          <w:szCs w:val="28"/>
        </w:rPr>
        <w:t>три</w:t>
      </w:r>
      <w:r w:rsidR="00EF7B17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0B3AC5">
        <w:rPr>
          <w:rFonts w:ascii="Times New Roman" w:hAnsi="Times New Roman" w:cs="Times New Roman"/>
          <w:sz w:val="28"/>
          <w:szCs w:val="28"/>
        </w:rPr>
        <w:t>а</w:t>
      </w:r>
      <w:r w:rsidR="00FB409A">
        <w:rPr>
          <w:rFonts w:ascii="Times New Roman" w:hAnsi="Times New Roman" w:cs="Times New Roman"/>
          <w:sz w:val="28"/>
          <w:szCs w:val="28"/>
        </w:rPr>
        <w:t xml:space="preserve"> </w:t>
      </w:r>
      <w:r w:rsidR="000D5DBA">
        <w:rPr>
          <w:rFonts w:ascii="Times New Roman" w:hAnsi="Times New Roman" w:cs="Times New Roman"/>
          <w:sz w:val="28"/>
          <w:szCs w:val="28"/>
        </w:rPr>
        <w:t>шес</w:t>
      </w:r>
      <w:r w:rsidR="00127382">
        <w:rPr>
          <w:rFonts w:ascii="Times New Roman" w:hAnsi="Times New Roman" w:cs="Times New Roman"/>
          <w:sz w:val="28"/>
          <w:szCs w:val="28"/>
        </w:rPr>
        <w:t>тьсот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0B3AC5">
        <w:rPr>
          <w:rFonts w:ascii="Times New Roman" w:hAnsi="Times New Roman" w:cs="Times New Roman"/>
          <w:sz w:val="28"/>
          <w:szCs w:val="28"/>
        </w:rPr>
        <w:t>сорок пять</w:t>
      </w:r>
      <w:r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0B3AC5">
        <w:rPr>
          <w:rFonts w:ascii="Times New Roman" w:hAnsi="Times New Roman" w:cs="Times New Roman"/>
          <w:sz w:val="28"/>
          <w:szCs w:val="28"/>
        </w:rPr>
        <w:t>двести</w:t>
      </w:r>
      <w:r>
        <w:rPr>
          <w:rFonts w:ascii="Times New Roman" w:hAnsi="Times New Roman" w:cs="Times New Roman"/>
          <w:sz w:val="28"/>
          <w:szCs w:val="28"/>
        </w:rPr>
        <w:t>)  рублей;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муниципального  внутреннего долга муниципального образования Новокубанский район  на 1 января 2019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>
        <w:rPr>
          <w:rFonts w:ascii="Times New Roman" w:hAnsi="Times New Roman"/>
          <w:sz w:val="28"/>
          <w:szCs w:val="28"/>
        </w:rPr>
        <w:t xml:space="preserve">(ноль)  </w:t>
      </w:r>
      <w:r>
        <w:rPr>
          <w:rFonts w:ascii="Times New Roman" w:hAnsi="Times New Roman"/>
          <w:sz w:val="28"/>
          <w:szCs w:val="28"/>
        </w:rPr>
        <w:t>тысяч рублей;</w:t>
      </w:r>
    </w:p>
    <w:p w:rsidR="008D32A5" w:rsidRDefault="00E64BF2" w:rsidP="004C10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197E4A">
        <w:rPr>
          <w:rFonts w:ascii="Times New Roman" w:hAnsi="Times New Roman" w:cs="Times New Roman"/>
          <w:sz w:val="28"/>
          <w:szCs w:val="28"/>
        </w:rPr>
        <w:t>12</w:t>
      </w:r>
      <w:r w:rsidR="001B7A52">
        <w:rPr>
          <w:rFonts w:ascii="Times New Roman" w:hAnsi="Times New Roman" w:cs="Times New Roman"/>
          <w:sz w:val="28"/>
          <w:szCs w:val="28"/>
        </w:rPr>
        <w:t> </w:t>
      </w:r>
      <w:r w:rsidR="000B3AC5">
        <w:rPr>
          <w:rFonts w:ascii="Times New Roman" w:hAnsi="Times New Roman" w:cs="Times New Roman"/>
          <w:sz w:val="28"/>
          <w:szCs w:val="28"/>
        </w:rPr>
        <w:t>216</w:t>
      </w:r>
      <w:r w:rsidR="001B7A52">
        <w:rPr>
          <w:rFonts w:ascii="Times New Roman" w:hAnsi="Times New Roman" w:cs="Times New Roman"/>
          <w:sz w:val="28"/>
          <w:szCs w:val="28"/>
        </w:rPr>
        <w:t>,5</w:t>
      </w:r>
      <w:r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977B3C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977B3C">
        <w:rPr>
          <w:rFonts w:ascii="Times New Roman" w:hAnsi="Times New Roman" w:cs="Times New Roman"/>
          <w:sz w:val="28"/>
          <w:szCs w:val="28"/>
        </w:rPr>
        <w:t>(</w:t>
      </w:r>
      <w:r w:rsidR="00197E4A">
        <w:rPr>
          <w:rFonts w:ascii="Times New Roman" w:hAnsi="Times New Roman" w:cs="Times New Roman"/>
          <w:sz w:val="28"/>
          <w:szCs w:val="28"/>
        </w:rPr>
        <w:t>две</w:t>
      </w:r>
      <w:r w:rsidR="00EF7B17">
        <w:rPr>
          <w:rFonts w:ascii="Times New Roman" w:hAnsi="Times New Roman" w:cs="Times New Roman"/>
          <w:sz w:val="28"/>
          <w:szCs w:val="28"/>
        </w:rPr>
        <w:t>надцат</w:t>
      </w:r>
      <w:r w:rsidR="001B7A52">
        <w:rPr>
          <w:rFonts w:ascii="Times New Roman" w:hAnsi="Times New Roman" w:cs="Times New Roman"/>
          <w:sz w:val="28"/>
          <w:szCs w:val="28"/>
        </w:rPr>
        <w:t>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миллионов</w:t>
      </w:r>
      <w:r w:rsidR="00FB409A"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0B3AC5">
        <w:rPr>
          <w:rFonts w:ascii="Times New Roman" w:hAnsi="Times New Roman" w:cs="Times New Roman"/>
          <w:sz w:val="28"/>
          <w:szCs w:val="28"/>
        </w:rPr>
        <w:t>двести шестнадцать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B7A52">
        <w:rPr>
          <w:rFonts w:ascii="Times New Roman" w:hAnsi="Times New Roman" w:cs="Times New Roman"/>
          <w:sz w:val="28"/>
          <w:szCs w:val="28"/>
        </w:rPr>
        <w:t>пять</w:t>
      </w:r>
      <w:r w:rsidR="00FB409A" w:rsidRPr="00977B3C">
        <w:rPr>
          <w:rFonts w:ascii="Times New Roman" w:hAnsi="Times New Roman" w:cs="Times New Roman"/>
          <w:sz w:val="28"/>
          <w:szCs w:val="28"/>
        </w:rPr>
        <w:t>сот</w:t>
      </w:r>
      <w:r w:rsidRPr="00977B3C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977B3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F4583" w:rsidRDefault="000F4583" w:rsidP="004C10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4583" w:rsidRDefault="000F4583" w:rsidP="004C10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1241" w:rsidRDefault="00C61241" w:rsidP="00C6124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eastAsia="x-none"/>
        </w:rPr>
        <w:t>пункт 29 изложить в новой редакции:</w:t>
      </w:r>
    </w:p>
    <w:p w:rsidR="00C61241" w:rsidRPr="007E56A0" w:rsidRDefault="00C61241" w:rsidP="00C6124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«29. </w:t>
      </w: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в 2018 году бюджетные кредиты бюджетам поселений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из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предоставляются на</w:t>
      </w:r>
      <w:r w:rsidR="00197E4A">
        <w:rPr>
          <w:rFonts w:ascii="Times New Roman" w:hAnsi="Times New Roman"/>
          <w:sz w:val="28"/>
          <w:szCs w:val="28"/>
        </w:rPr>
        <w:t xml:space="preserve"> срок до одного года в сумме 15</w:t>
      </w:r>
      <w:r w:rsidR="00FD78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00,0   тысяч (</w:t>
      </w:r>
      <w:r w:rsidR="00197E4A">
        <w:rPr>
          <w:rFonts w:ascii="Times New Roman" w:hAnsi="Times New Roman"/>
          <w:sz w:val="28"/>
          <w:szCs w:val="28"/>
        </w:rPr>
        <w:t>пят</w:t>
      </w:r>
      <w:r w:rsidR="00FD788C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дцать миллионов</w:t>
      </w:r>
      <w:r w:rsidR="00FD788C">
        <w:rPr>
          <w:rFonts w:ascii="Times New Roman" w:hAnsi="Times New Roman"/>
          <w:sz w:val="28"/>
          <w:szCs w:val="28"/>
        </w:rPr>
        <w:t xml:space="preserve"> пятьсот тысяч</w:t>
      </w:r>
      <w:r>
        <w:rPr>
          <w:rFonts w:ascii="Times New Roman" w:hAnsi="Times New Roman"/>
          <w:sz w:val="28"/>
          <w:szCs w:val="28"/>
        </w:rPr>
        <w:t>) рублей, в том числе со сроком возврата в 2018 году в сумме  8500,0 тысяч (восемь миллионов пятьсот тысяч) р</w:t>
      </w:r>
      <w:r w:rsidR="002F7A0D">
        <w:rPr>
          <w:rFonts w:ascii="Times New Roman" w:hAnsi="Times New Roman"/>
          <w:sz w:val="28"/>
          <w:szCs w:val="28"/>
        </w:rPr>
        <w:t xml:space="preserve">ублей и в 2019 году в сумме </w:t>
      </w:r>
      <w:r w:rsidR="00197E4A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0,0 тысяч (</w:t>
      </w:r>
      <w:r w:rsidR="00197E4A">
        <w:rPr>
          <w:rFonts w:ascii="Times New Roman" w:hAnsi="Times New Roman"/>
          <w:sz w:val="28"/>
          <w:szCs w:val="28"/>
        </w:rPr>
        <w:t>один миллион</w:t>
      </w:r>
      <w:proofErr w:type="gramEnd"/>
      <w:r>
        <w:rPr>
          <w:rFonts w:ascii="Times New Roman" w:hAnsi="Times New Roman"/>
          <w:sz w:val="28"/>
          <w:szCs w:val="28"/>
        </w:rPr>
        <w:t>) рублей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E64BF2" w:rsidRDefault="00C61241" w:rsidP="00E64BF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64BF2" w:rsidRPr="00E64BF2">
        <w:rPr>
          <w:rFonts w:ascii="Times New Roman" w:hAnsi="Times New Roman"/>
          <w:sz w:val="28"/>
          <w:szCs w:val="28"/>
        </w:rPr>
        <w:t>)</w:t>
      </w:r>
      <w:bookmarkStart w:id="1" w:name="sub_1403"/>
      <w:r w:rsidR="00E64BF2" w:rsidRPr="00E64BF2">
        <w:rPr>
          <w:rFonts w:ascii="Times New Roman" w:hAnsi="Times New Roman"/>
          <w:sz w:val="28"/>
          <w:szCs w:val="28"/>
        </w:rPr>
        <w:t xml:space="preserve"> </w:t>
      </w:r>
      <w:r w:rsidR="00E64BF2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 муниципального   образования  Новокубанский район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период 2018 и 2020 годов»</w:t>
      </w:r>
      <w:r w:rsidR="00E64BF2">
        <w:rPr>
          <w:rFonts w:ascii="Times New Roman" w:hAnsi="Times New Roman"/>
          <w:sz w:val="28"/>
          <w:szCs w:val="28"/>
        </w:rPr>
        <w:t xml:space="preserve">: </w:t>
      </w:r>
    </w:p>
    <w:p w:rsidR="00E64BF2" w:rsidRPr="007E56A0" w:rsidRDefault="00E64BF2" w:rsidP="00E64BF2">
      <w:pPr>
        <w:spacing w:line="228" w:lineRule="auto"/>
        <w:rPr>
          <w:rFonts w:ascii="Times New Roman" w:hAnsi="Times New Roman"/>
          <w:sz w:val="28"/>
          <w:szCs w:val="28"/>
        </w:rPr>
      </w:pPr>
      <w:r w:rsidRPr="008E3051">
        <w:rPr>
          <w:rFonts w:ascii="Times New Roman" w:hAnsi="Times New Roman"/>
          <w:sz w:val="28"/>
          <w:szCs w:val="28"/>
        </w:rPr>
        <w:t xml:space="preserve">          приложение № 2 «Объем поступлений доходов в бюджет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2018 год» изложить в новой редакции согласно приложению № 1 к настоящему решению;</w:t>
      </w:r>
    </w:p>
    <w:p w:rsidR="00AC4B16" w:rsidRPr="007E56A0" w:rsidRDefault="00AC4B16" w:rsidP="00AC4B16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2018 году</w:t>
      </w:r>
      <w:r>
        <w:rPr>
          <w:rFonts w:ascii="Times New Roman" w:hAnsi="Times New Roman"/>
          <w:sz w:val="28"/>
          <w:szCs w:val="28"/>
        </w:rPr>
        <w:t xml:space="preserve">» изложить в новой </w:t>
      </w:r>
      <w:r w:rsidR="004C107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E64BF2" w:rsidP="005C058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5C0587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7E56A0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2F7A0D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</w:t>
      </w:r>
      <w:r w:rsidR="00805DA6">
        <w:rPr>
          <w:rFonts w:ascii="Times New Roman" w:hAnsi="Times New Roman"/>
          <w:sz w:val="28"/>
          <w:szCs w:val="28"/>
        </w:rPr>
        <w:t>тоящему решению</w:t>
      </w:r>
      <w:r w:rsidR="002F7A0D">
        <w:rPr>
          <w:rFonts w:ascii="Times New Roman" w:hAnsi="Times New Roman"/>
          <w:sz w:val="28"/>
          <w:szCs w:val="28"/>
        </w:rPr>
        <w:t>;</w:t>
      </w:r>
    </w:p>
    <w:p w:rsidR="00DA7209" w:rsidRDefault="002F7A0D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17 «Источники внутреннего финансирования дефицита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перечень статей и видов источников финансирования дефицитов бюджетов на 2019 и 2020 годы» изложить в новой редакции согласно приложению № 7 к настоящему решению</w:t>
      </w:r>
      <w:r w:rsidR="00DA7209">
        <w:rPr>
          <w:rFonts w:ascii="Times New Roman" w:hAnsi="Times New Roman"/>
          <w:sz w:val="28"/>
          <w:szCs w:val="28"/>
        </w:rPr>
        <w:t>;</w:t>
      </w:r>
    </w:p>
    <w:p w:rsidR="00ED7D74" w:rsidRDefault="00DA7209" w:rsidP="00DA720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19 «Программа муниципальных внутренних заимствований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на 2018-2020 годы» изложить в новой редакции согласно приложению № 8 к настоящему решению. </w:t>
      </w:r>
    </w:p>
    <w:p w:rsidR="00DA7209" w:rsidRPr="002E2586" w:rsidRDefault="00DA7209" w:rsidP="00DA720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 решении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16 августа 2018 года № 365 «О внесении изменений и дополнений в решение </w:t>
      </w:r>
      <w:r w:rsidRPr="002E2586">
        <w:rPr>
          <w:rFonts w:ascii="Times New Roman" w:hAnsi="Times New Roman"/>
          <w:sz w:val="28"/>
          <w:szCs w:val="28"/>
        </w:rPr>
        <w:lastRenderedPageBreak/>
        <w:t xml:space="preserve">Совета муниципального образования </w:t>
      </w:r>
      <w:proofErr w:type="spellStart"/>
      <w:r w:rsidRPr="002E2586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2E2586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21 декабря 2017 года № 291 «</w:t>
      </w:r>
      <w:r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 на 2018 год и плановый период 2019 и 2020 годов» </w:t>
      </w:r>
      <w:r>
        <w:rPr>
          <w:rFonts w:ascii="Times New Roman" w:hAnsi="Times New Roman"/>
          <w:sz w:val="28"/>
          <w:szCs w:val="28"/>
        </w:rPr>
        <w:t>считать утратившими силу приложения</w:t>
      </w:r>
      <w:r w:rsidR="00D57E24" w:rsidRPr="00D57E24">
        <w:rPr>
          <w:rFonts w:ascii="Times New Roman" w:hAnsi="Times New Roman"/>
          <w:sz w:val="28"/>
          <w:szCs w:val="28"/>
        </w:rPr>
        <w:t xml:space="preserve"> </w:t>
      </w:r>
      <w:r w:rsidR="00D57E2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13, 14.</w:t>
      </w:r>
      <w:proofErr w:type="gramEnd"/>
    </w:p>
    <w:p w:rsidR="00E64BF2" w:rsidRDefault="00DA7209" w:rsidP="00E64BF2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3</w:t>
      </w:r>
      <w:r w:rsidR="00E64BF2">
        <w:rPr>
          <w:rFonts w:ascii="Times New Roman" w:hAnsi="Times New Roman"/>
          <w:sz w:val="28"/>
          <w:szCs w:val="28"/>
        </w:rPr>
        <w:t>.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ования </w:t>
      </w:r>
      <w:proofErr w:type="spellStart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</w:t>
      </w:r>
      <w:r w:rsidR="002F7A0D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5C058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2F7A0D">
        <w:rPr>
          <w:rFonts w:ascii="Times New Roman" w:hAnsi="Times New Roman"/>
          <w:sz w:val="28"/>
          <w:szCs w:val="28"/>
          <w:shd w:val="clear" w:color="auto" w:fill="FFFFFF" w:themeFill="background1"/>
        </w:rPr>
        <w:t>сентября</w:t>
      </w:r>
      <w:r w:rsidR="005C058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5E41D3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8 года № </w:t>
      </w:r>
      <w:r w:rsidR="002F7A0D">
        <w:rPr>
          <w:rFonts w:ascii="Times New Roman" w:hAnsi="Times New Roman"/>
          <w:sz w:val="28"/>
          <w:szCs w:val="28"/>
          <w:shd w:val="clear" w:color="auto" w:fill="FFFFFF" w:themeFill="background1"/>
        </w:rPr>
        <w:t>370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«О внесении изменений и дополнений в решение </w:t>
      </w:r>
      <w:r w:rsidR="002E2586" w:rsidRPr="002E2586">
        <w:rPr>
          <w:rFonts w:ascii="Times New Roman" w:hAnsi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E2586" w:rsidRPr="002E2586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2E2586" w:rsidRPr="002E2586">
        <w:rPr>
          <w:rFonts w:ascii="Times New Roman" w:hAnsi="Times New Roman"/>
          <w:sz w:val="28"/>
          <w:szCs w:val="28"/>
        </w:rPr>
        <w:t xml:space="preserve"> район</w:t>
      </w:r>
      <w:r w:rsidR="002E258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>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2018 год и плановый период 2019 и 2020 годов» </w:t>
      </w:r>
      <w:r w:rsidR="00E64BF2">
        <w:rPr>
          <w:rFonts w:ascii="Times New Roman" w:hAnsi="Times New Roman"/>
          <w:sz w:val="28"/>
          <w:szCs w:val="28"/>
        </w:rPr>
        <w:t>считать утратившими силу:</w:t>
      </w:r>
    </w:p>
    <w:p w:rsidR="00E64BF2" w:rsidRDefault="009A2819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</w:t>
      </w:r>
      <w:r w:rsidR="00B02648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</w:t>
      </w:r>
      <w:r w:rsidR="006425DB">
        <w:rPr>
          <w:rFonts w:ascii="Times New Roman" w:hAnsi="Times New Roman"/>
          <w:sz w:val="28"/>
          <w:szCs w:val="28"/>
        </w:rPr>
        <w:t xml:space="preserve">1 </w:t>
      </w:r>
      <w:r w:rsidR="00E64BF2">
        <w:rPr>
          <w:rFonts w:ascii="Times New Roman" w:hAnsi="Times New Roman"/>
          <w:sz w:val="28"/>
          <w:szCs w:val="28"/>
        </w:rPr>
        <w:t>решения;</w:t>
      </w:r>
    </w:p>
    <w:p w:rsidR="00E64BF2" w:rsidRDefault="00E64BF2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2) приложения №</w:t>
      </w:r>
      <w:r w:rsidR="005E41D3">
        <w:rPr>
          <w:rFonts w:ascii="Times New Roman" w:hAnsi="Times New Roman"/>
          <w:sz w:val="28"/>
          <w:szCs w:val="28"/>
        </w:rPr>
        <w:t xml:space="preserve"> 1,</w:t>
      </w:r>
      <w:r w:rsidR="002F7A0D">
        <w:rPr>
          <w:rFonts w:ascii="Times New Roman" w:hAnsi="Times New Roman"/>
          <w:sz w:val="28"/>
          <w:szCs w:val="28"/>
        </w:rPr>
        <w:t xml:space="preserve"> 2</w:t>
      </w:r>
      <w:r w:rsidR="00F97824">
        <w:rPr>
          <w:rFonts w:ascii="Times New Roman" w:hAnsi="Times New Roman"/>
          <w:sz w:val="28"/>
          <w:szCs w:val="28"/>
        </w:rPr>
        <w:t>,</w:t>
      </w:r>
      <w:r w:rsidR="002F7A0D">
        <w:rPr>
          <w:rFonts w:ascii="Times New Roman" w:hAnsi="Times New Roman"/>
          <w:sz w:val="28"/>
          <w:szCs w:val="28"/>
        </w:rPr>
        <w:t xml:space="preserve"> 3, 4, 5, 6</w:t>
      </w:r>
      <w:r>
        <w:rPr>
          <w:rFonts w:ascii="Times New Roman" w:hAnsi="Times New Roman"/>
          <w:sz w:val="28"/>
          <w:szCs w:val="28"/>
        </w:rPr>
        <w:t xml:space="preserve"> к решению.         </w:t>
      </w:r>
    </w:p>
    <w:bookmarkEnd w:id="1"/>
    <w:p w:rsidR="00E64BF2" w:rsidRDefault="00DA7209" w:rsidP="00E64BF2">
      <w:pPr>
        <w:pStyle w:val="1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</w:t>
      </w:r>
      <w:r w:rsidR="00E64BF2">
        <w:rPr>
          <w:rFonts w:ascii="Times New Roman" w:hAnsi="Times New Roman"/>
        </w:rPr>
        <w:t xml:space="preserve">. </w:t>
      </w:r>
      <w:proofErr w:type="gramStart"/>
      <w:r w:rsidR="00E64BF2">
        <w:rPr>
          <w:rFonts w:ascii="Times New Roman" w:hAnsi="Times New Roman"/>
        </w:rPr>
        <w:t>Контроль за</w:t>
      </w:r>
      <w:proofErr w:type="gramEnd"/>
      <w:r w:rsidR="00E64BF2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>
        <w:rPr>
          <w:rFonts w:ascii="Times New Roman" w:hAnsi="Times New Roman"/>
        </w:rPr>
        <w:t xml:space="preserve"> (Доля).</w:t>
      </w:r>
    </w:p>
    <w:p w:rsidR="00E64BF2" w:rsidRDefault="00DA7209" w:rsidP="00E64BF2">
      <w:pPr>
        <w:ind w:firstLine="709"/>
      </w:pPr>
      <w:r>
        <w:rPr>
          <w:rFonts w:ascii="Times New Roman" w:hAnsi="Times New Roman"/>
          <w:sz w:val="28"/>
          <w:szCs w:val="28"/>
        </w:rPr>
        <w:t>5</w:t>
      </w:r>
      <w:r w:rsidR="00E64BF2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>
        <w:rPr>
          <w:rFonts w:ascii="Times New Roman" w:hAnsi="Times New Roman"/>
          <w:sz w:val="28"/>
          <w:szCs w:val="28"/>
        </w:rPr>
        <w:t xml:space="preserve">со дня </w:t>
      </w:r>
      <w:r w:rsidR="00E64BF2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>
        <w:rPr>
          <w:rFonts w:ascii="Times New Roman" w:hAnsi="Times New Roman"/>
          <w:sz w:val="28"/>
          <w:szCs w:val="28"/>
        </w:rPr>
        <w:t xml:space="preserve"> </w:t>
      </w:r>
      <w:r w:rsidR="00D35EE7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>
        <w:rPr>
          <w:sz w:val="28"/>
          <w:szCs w:val="28"/>
        </w:rPr>
        <w:t>.</w:t>
      </w:r>
    </w:p>
    <w:p w:rsidR="00E64BF2" w:rsidRPr="00AB13E2" w:rsidRDefault="00E64BF2" w:rsidP="00FB409A">
      <w:pPr>
        <w:rPr>
          <w:rFonts w:ascii="Times New Roman" w:hAnsi="Times New Roman"/>
          <w:sz w:val="28"/>
          <w:szCs w:val="28"/>
        </w:rPr>
      </w:pPr>
    </w:p>
    <w:p w:rsidR="00AB13E2" w:rsidRDefault="00AB13E2" w:rsidP="00FB409A">
      <w:pPr>
        <w:rPr>
          <w:rFonts w:ascii="Times New Roman" w:hAnsi="Times New Roman"/>
          <w:sz w:val="28"/>
          <w:szCs w:val="28"/>
        </w:rPr>
      </w:pPr>
    </w:p>
    <w:p w:rsidR="00DA65A6" w:rsidRPr="00AB13E2" w:rsidRDefault="00DA65A6" w:rsidP="00FB409A">
      <w:pPr>
        <w:rPr>
          <w:rFonts w:ascii="Times New Roman" w:hAnsi="Times New Roman"/>
          <w:sz w:val="28"/>
          <w:szCs w:val="28"/>
        </w:rPr>
      </w:pP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>Глава муниципального образов</w:t>
      </w:r>
      <w:r>
        <w:rPr>
          <w:rFonts w:ascii="Times New Roman" w:hAnsi="Times New Roman"/>
          <w:sz w:val="28"/>
          <w:szCs w:val="28"/>
        </w:rPr>
        <w:t xml:space="preserve">ания                 Заместитель председателя Совета                                                                                                         </w:t>
      </w: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  <w:proofErr w:type="spellStart"/>
      <w:r w:rsidRPr="00496460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496460">
        <w:rPr>
          <w:rFonts w:ascii="Times New Roman" w:hAnsi="Times New Roman"/>
          <w:sz w:val="28"/>
          <w:szCs w:val="28"/>
        </w:rPr>
        <w:t xml:space="preserve"> район                                </w:t>
      </w:r>
      <w:r>
        <w:rPr>
          <w:rFonts w:ascii="Times New Roman" w:hAnsi="Times New Roman"/>
          <w:sz w:val="28"/>
          <w:szCs w:val="28"/>
        </w:rPr>
        <w:t xml:space="preserve">         муниципального</w:t>
      </w:r>
      <w:r w:rsidRPr="00496460">
        <w:rPr>
          <w:rFonts w:ascii="Times New Roman" w:hAnsi="Times New Roman"/>
          <w:sz w:val="28"/>
          <w:szCs w:val="28"/>
        </w:rPr>
        <w:t xml:space="preserve"> образования                                                                                               </w:t>
      </w:r>
    </w:p>
    <w:p w:rsidR="00DA65A6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proofErr w:type="spellStart"/>
      <w:r w:rsidRPr="00496460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496460">
        <w:rPr>
          <w:rFonts w:ascii="Times New Roman" w:hAnsi="Times New Roman"/>
          <w:sz w:val="28"/>
          <w:szCs w:val="28"/>
        </w:rPr>
        <w:t xml:space="preserve"> район</w:t>
      </w: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</w:p>
    <w:p w:rsidR="00E64BF2" w:rsidRPr="00E64BF2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 w:rsidRPr="00496460">
        <w:rPr>
          <w:rFonts w:ascii="Times New Roman" w:hAnsi="Times New Roman"/>
          <w:sz w:val="28"/>
          <w:szCs w:val="28"/>
        </w:rPr>
        <w:t>А.В.Гомодин</w:t>
      </w:r>
      <w:proofErr w:type="spellEnd"/>
      <w:r w:rsidRPr="00496460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6A237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О.Е.Доля</w:t>
      </w:r>
      <w:proofErr w:type="spellEnd"/>
    </w:p>
    <w:sectPr w:rsidR="00E64BF2" w:rsidRPr="00E64BF2" w:rsidSect="00E16A35">
      <w:headerReference w:type="default" r:id="rId8"/>
      <w:pgSz w:w="11906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509" w:rsidRDefault="00272509" w:rsidP="005D608F">
      <w:r>
        <w:separator/>
      </w:r>
    </w:p>
  </w:endnote>
  <w:endnote w:type="continuationSeparator" w:id="0">
    <w:p w:rsidR="00272509" w:rsidRDefault="00272509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509" w:rsidRDefault="00272509" w:rsidP="005D608F">
      <w:r>
        <w:separator/>
      </w:r>
    </w:p>
  </w:footnote>
  <w:footnote w:type="continuationSeparator" w:id="0">
    <w:p w:rsidR="00272509" w:rsidRDefault="00272509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72509" w:rsidRPr="0007440D" w:rsidRDefault="00272509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0F4583">
          <w:rPr>
            <w:rFonts w:ascii="Times New Roman" w:hAnsi="Times New Roman"/>
            <w:noProof/>
            <w:sz w:val="24"/>
            <w:szCs w:val="24"/>
          </w:rPr>
          <w:t>3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72509" w:rsidRDefault="002725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AC5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B9D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2F7A0D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2E7CA-4962-4D8D-9A7E-DC9A2006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Жанова Салимат</cp:lastModifiedBy>
  <cp:revision>67</cp:revision>
  <cp:lastPrinted>2018-11-23T06:46:00Z</cp:lastPrinted>
  <dcterms:created xsi:type="dcterms:W3CDTF">2018-04-03T14:28:00Z</dcterms:created>
  <dcterms:modified xsi:type="dcterms:W3CDTF">2018-11-23T06:47:00Z</dcterms:modified>
</cp:coreProperties>
</file>